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C9" w:rsidRPr="003633C1" w:rsidRDefault="00532EC9" w:rsidP="00532EC9">
      <w:pPr>
        <w:pStyle w:val="Sansinterligne"/>
        <w:jc w:val="center"/>
        <w:rPr>
          <w:rFonts w:ascii="Bookman Old Style" w:hAnsi="Bookman Old Style"/>
          <w:sz w:val="28"/>
          <w:szCs w:val="28"/>
          <w:lang w:val="en-US"/>
        </w:rPr>
      </w:pPr>
      <w:r w:rsidRPr="003633C1">
        <w:rPr>
          <w:rFonts w:ascii="Bookman Old Style" w:hAnsi="Bookman Old Style"/>
          <w:sz w:val="28"/>
          <w:szCs w:val="28"/>
          <w:lang w:val="en-US"/>
        </w:rPr>
        <w:t>DIOCESE D’IDIOFA</w:t>
      </w:r>
    </w:p>
    <w:p w:rsidR="00532EC9" w:rsidRPr="003633C1" w:rsidRDefault="00532EC9" w:rsidP="00532EC9">
      <w:pPr>
        <w:pStyle w:val="Sansinterligne"/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3633C1">
        <w:rPr>
          <w:rFonts w:ascii="Bookman Old Style" w:hAnsi="Bookman Old Style"/>
          <w:b/>
          <w:sz w:val="28"/>
          <w:szCs w:val="28"/>
          <w:lang w:val="en-US"/>
        </w:rPr>
        <w:t>CHANCELLERIE</w:t>
      </w:r>
    </w:p>
    <w:p w:rsidR="00532EC9" w:rsidRPr="00D55B1B" w:rsidRDefault="00532EC9" w:rsidP="00532EC9">
      <w:pPr>
        <w:pStyle w:val="Sansinterligne"/>
        <w:jc w:val="center"/>
        <w:rPr>
          <w:rFonts w:ascii="Bookman Old Style" w:hAnsi="Bookman Old Style"/>
          <w:sz w:val="28"/>
          <w:szCs w:val="28"/>
          <w:lang w:val="en-US"/>
        </w:rPr>
      </w:pPr>
      <w:r w:rsidRPr="00D55B1B">
        <w:rPr>
          <w:rFonts w:ascii="Bookman Old Style" w:hAnsi="Bookman Old Style"/>
          <w:sz w:val="28"/>
          <w:szCs w:val="28"/>
          <w:lang w:val="en-US"/>
        </w:rPr>
        <w:t>B.P. 8251 KINSHASA I</w:t>
      </w:r>
    </w:p>
    <w:p w:rsidR="00532EC9" w:rsidRPr="003633C1" w:rsidRDefault="00532EC9" w:rsidP="00532EC9">
      <w:pPr>
        <w:pStyle w:val="En-tte"/>
        <w:jc w:val="center"/>
        <w:rPr>
          <w:rFonts w:ascii="Bookman Old Style" w:hAnsi="Bookman Old Style"/>
          <w:sz w:val="28"/>
          <w:szCs w:val="28"/>
        </w:rPr>
      </w:pPr>
      <w:r w:rsidRPr="003633C1">
        <w:rPr>
          <w:rFonts w:ascii="Bookman Old Style" w:hAnsi="Bookman Old Style"/>
          <w:sz w:val="28"/>
          <w:szCs w:val="28"/>
        </w:rPr>
        <w:t>REP.DEM.DU CONGO</w:t>
      </w:r>
    </w:p>
    <w:p w:rsidR="00532EC9" w:rsidRPr="00D55B1B" w:rsidRDefault="00532EC9" w:rsidP="00532EC9">
      <w:pPr>
        <w:pStyle w:val="En-tte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Tél. : 0024381-690-11-37</w:t>
      </w:r>
    </w:p>
    <w:p w:rsidR="00532EC9" w:rsidRDefault="00532EC9" w:rsidP="00532EC9">
      <w:pPr>
        <w:tabs>
          <w:tab w:val="left" w:pos="1350"/>
        </w:tabs>
        <w:rPr>
          <w:rStyle w:val="Lienhypertexte"/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</w:t>
      </w:r>
      <w:r w:rsidRPr="00D55B1B">
        <w:rPr>
          <w:rFonts w:ascii="Bookman Old Style" w:hAnsi="Bookman Old Style"/>
          <w:sz w:val="20"/>
          <w:szCs w:val="20"/>
        </w:rPr>
        <w:t xml:space="preserve">E-mail : </w:t>
      </w:r>
      <w:hyperlink r:id="rId7" w:history="1">
        <w:r w:rsidRPr="00766904">
          <w:rPr>
            <w:rStyle w:val="Lienhypertexte"/>
            <w:rFonts w:ascii="Bookman Old Style" w:hAnsi="Bookman Old Style"/>
            <w:sz w:val="20"/>
            <w:szCs w:val="20"/>
          </w:rPr>
          <w:t>idiofachancellerie@gmail.com</w:t>
        </w:r>
      </w:hyperlink>
    </w:p>
    <w:p w:rsidR="00532EC9" w:rsidRDefault="00532EC9" w:rsidP="00532EC9">
      <w:pPr>
        <w:tabs>
          <w:tab w:val="left" w:pos="1350"/>
        </w:tabs>
        <w:rPr>
          <w:rFonts w:ascii="Arial" w:hAnsi="Arial" w:cs="Arial"/>
          <w:b/>
          <w:u w:val="single"/>
        </w:rPr>
      </w:pPr>
    </w:p>
    <w:p w:rsidR="00532EC9" w:rsidRPr="00532EC9" w:rsidRDefault="00532EC9" w:rsidP="00532EC9">
      <w:pPr>
        <w:tabs>
          <w:tab w:val="left" w:pos="1350"/>
        </w:tabs>
        <w:jc w:val="center"/>
        <w:rPr>
          <w:rFonts w:ascii="Arial" w:hAnsi="Arial" w:cs="Arial"/>
          <w:b/>
          <w:sz w:val="36"/>
          <w:szCs w:val="36"/>
        </w:rPr>
      </w:pPr>
      <w:r w:rsidRPr="005344D3">
        <w:rPr>
          <w:rFonts w:ascii="Arial" w:hAnsi="Arial" w:cs="Arial"/>
          <w:b/>
          <w:sz w:val="36"/>
          <w:szCs w:val="36"/>
        </w:rPr>
        <w:t>PROGRAMME DES FUNERAILLES DE L’ABBE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1E6563">
        <w:rPr>
          <w:rFonts w:ascii="Arial" w:hAnsi="Arial" w:cs="Arial"/>
          <w:b/>
          <w:sz w:val="36"/>
          <w:szCs w:val="36"/>
          <w:u w:val="single"/>
        </w:rPr>
        <w:t>JEAN-CLAUDE MUDIASUP DEGAINS</w:t>
      </w:r>
    </w:p>
    <w:p w:rsidR="00532EC9" w:rsidRPr="001E6563" w:rsidRDefault="00532EC9" w:rsidP="00532EC9">
      <w:pPr>
        <w:tabs>
          <w:tab w:val="left" w:pos="1350"/>
        </w:tabs>
        <w:jc w:val="both"/>
        <w:rPr>
          <w:rFonts w:ascii="Arial" w:hAnsi="Arial" w:cs="Arial"/>
          <w:b/>
          <w:sz w:val="18"/>
          <w:u w:val="single"/>
        </w:rPr>
      </w:pPr>
    </w:p>
    <w:p w:rsidR="00532EC9" w:rsidRPr="00AC4F25" w:rsidRDefault="00E32485" w:rsidP="00532EC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Mar</w:t>
      </w:r>
      <w:r w:rsidR="00532EC9">
        <w:rPr>
          <w:rFonts w:ascii="Arial" w:hAnsi="Arial" w:cs="Arial"/>
          <w:b/>
          <w:sz w:val="24"/>
          <w:szCs w:val="24"/>
          <w:u w:val="single"/>
        </w:rPr>
        <w:t xml:space="preserve">di </w:t>
      </w:r>
      <w:r>
        <w:rPr>
          <w:rFonts w:ascii="Arial" w:hAnsi="Arial" w:cs="Arial"/>
          <w:b/>
          <w:sz w:val="24"/>
          <w:szCs w:val="24"/>
          <w:u w:val="single"/>
        </w:rPr>
        <w:t>22 août</w:t>
      </w:r>
      <w:r w:rsidR="00532EC9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532EC9" w:rsidRPr="00AC4F25">
        <w:rPr>
          <w:rFonts w:ascii="Arial" w:hAnsi="Arial" w:cs="Arial"/>
          <w:b/>
          <w:sz w:val="24"/>
          <w:szCs w:val="24"/>
        </w:rPr>
        <w:t>:</w:t>
      </w:r>
    </w:p>
    <w:p w:rsidR="00532EC9" w:rsidRPr="001E6563" w:rsidRDefault="00532EC9" w:rsidP="00532EC9">
      <w:pPr>
        <w:pStyle w:val="Paragraphedeliste"/>
        <w:spacing w:after="0" w:line="240" w:lineRule="auto"/>
        <w:ind w:left="570"/>
        <w:jc w:val="both"/>
        <w:rPr>
          <w:rFonts w:ascii="Arial" w:hAnsi="Arial" w:cs="Arial"/>
          <w:sz w:val="16"/>
          <w:szCs w:val="24"/>
        </w:rPr>
      </w:pPr>
    </w:p>
    <w:p w:rsidR="00532EC9" w:rsidRPr="002952F0" w:rsidRDefault="00600066" w:rsidP="0060006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Après-midi</w:t>
      </w:r>
      <w:r w:rsidR="00532EC9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Sortie du corps de la morgue/Hôpital Saint Joseph ; départ pour la Maison Diocésaine Saint Christophe (exposition du corps et </w:t>
      </w:r>
      <w:r w:rsidR="00300799">
        <w:rPr>
          <w:rFonts w:ascii="Arial" w:hAnsi="Arial" w:cs="Arial"/>
          <w:sz w:val="24"/>
          <w:szCs w:val="24"/>
        </w:rPr>
        <w:t>recueillement</w:t>
      </w:r>
      <w:r>
        <w:rPr>
          <w:rFonts w:ascii="Arial" w:hAnsi="Arial" w:cs="Arial"/>
          <w:sz w:val="24"/>
          <w:szCs w:val="24"/>
        </w:rPr>
        <w:t>) ; départ pour l’église Saint</w:t>
      </w:r>
      <w:r w:rsidR="004175CC">
        <w:rPr>
          <w:rFonts w:ascii="Arial" w:hAnsi="Arial" w:cs="Arial"/>
          <w:sz w:val="24"/>
          <w:szCs w:val="24"/>
        </w:rPr>
        <w:t xml:space="preserve"> Dominique/Limete (13</w:t>
      </w:r>
      <w:r w:rsidR="004175CC" w:rsidRPr="004175CC">
        <w:rPr>
          <w:rFonts w:ascii="Arial" w:hAnsi="Arial" w:cs="Arial"/>
          <w:sz w:val="24"/>
          <w:szCs w:val="24"/>
          <w:vertAlign w:val="superscript"/>
        </w:rPr>
        <w:t>ème</w:t>
      </w:r>
      <w:r w:rsidR="004175CC">
        <w:rPr>
          <w:rFonts w:ascii="Arial" w:hAnsi="Arial" w:cs="Arial"/>
          <w:sz w:val="24"/>
          <w:szCs w:val="24"/>
        </w:rPr>
        <w:t xml:space="preserve"> rue).</w:t>
      </w:r>
    </w:p>
    <w:p w:rsidR="00532EC9" w:rsidRDefault="00532EC9" w:rsidP="00532EC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22h3</w:t>
      </w:r>
      <w:r w:rsidRPr="00AC4F25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 : Messe des funérailles qui sera présidée par S.E. Mgr Louis MBWOL </w:t>
      </w:r>
    </w:p>
    <w:p w:rsidR="00532EC9" w:rsidRDefault="00532EC9" w:rsidP="00532EC9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MPASI, Evêque Emérite d’Idiofa, suivie de la veillée mortuaire jusqu’à </w:t>
      </w:r>
    </w:p>
    <w:p w:rsidR="00532EC9" w:rsidRDefault="00532EC9" w:rsidP="00532EC9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l’aube.</w:t>
      </w:r>
    </w:p>
    <w:p w:rsidR="00532EC9" w:rsidRPr="00D64B13" w:rsidRDefault="00532EC9" w:rsidP="00532EC9">
      <w:pPr>
        <w:pStyle w:val="Paragraphedeliste"/>
        <w:spacing w:after="0" w:line="240" w:lineRule="auto"/>
        <w:ind w:left="570"/>
        <w:jc w:val="both"/>
        <w:rPr>
          <w:rFonts w:ascii="Arial" w:hAnsi="Arial" w:cs="Arial"/>
          <w:sz w:val="16"/>
          <w:szCs w:val="24"/>
        </w:rPr>
      </w:pPr>
    </w:p>
    <w:p w:rsidR="00532EC9" w:rsidRDefault="00CC17D1" w:rsidP="00532EC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Mercredi 23 août</w:t>
      </w:r>
      <w:r w:rsidR="00532EC9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  <w:r w:rsidR="00532EC9" w:rsidRPr="00AC4F25">
        <w:rPr>
          <w:rFonts w:ascii="Arial" w:hAnsi="Arial" w:cs="Arial"/>
          <w:b/>
          <w:sz w:val="24"/>
          <w:szCs w:val="24"/>
        </w:rPr>
        <w:t xml:space="preserve"> : </w:t>
      </w:r>
      <w:bookmarkStart w:id="0" w:name="_GoBack"/>
      <w:bookmarkEnd w:id="0"/>
    </w:p>
    <w:p w:rsidR="00532EC9" w:rsidRPr="00D64B13" w:rsidRDefault="00532EC9" w:rsidP="00532EC9">
      <w:pPr>
        <w:pStyle w:val="Paragraphedeliste"/>
        <w:spacing w:after="0" w:line="240" w:lineRule="auto"/>
        <w:ind w:left="570"/>
        <w:jc w:val="both"/>
        <w:rPr>
          <w:rFonts w:ascii="Arial" w:hAnsi="Arial" w:cs="Arial"/>
          <w:b/>
          <w:sz w:val="16"/>
          <w:szCs w:val="24"/>
        </w:rPr>
      </w:pPr>
    </w:p>
    <w:p w:rsidR="00532EC9" w:rsidRPr="00E15B15" w:rsidRDefault="00532EC9" w:rsidP="00532EC9">
      <w:pPr>
        <w:pStyle w:val="Paragraphedeliste"/>
        <w:spacing w:after="0" w:line="240" w:lineRule="auto"/>
        <w:ind w:left="570"/>
        <w:jc w:val="both"/>
        <w:rPr>
          <w:rFonts w:ascii="Arial" w:hAnsi="Arial" w:cs="Arial"/>
          <w:sz w:val="24"/>
          <w:szCs w:val="24"/>
        </w:rPr>
      </w:pPr>
      <w:r w:rsidRPr="00AC4F25">
        <w:rPr>
          <w:rFonts w:ascii="Arial" w:hAnsi="Arial" w:cs="Arial"/>
          <w:b/>
          <w:sz w:val="24"/>
          <w:szCs w:val="24"/>
        </w:rPr>
        <w:t>*5h00</w:t>
      </w:r>
      <w:r w:rsidRPr="00DA6692">
        <w:rPr>
          <w:rFonts w:ascii="Arial" w:hAnsi="Arial" w:cs="Arial"/>
          <w:sz w:val="24"/>
          <w:szCs w:val="24"/>
        </w:rPr>
        <w:t> : Départ du corps pour Idiofa</w:t>
      </w:r>
    </w:p>
    <w:p w:rsidR="00532EC9" w:rsidRPr="00DA6692" w:rsidRDefault="00532EC9" w:rsidP="00532EC9">
      <w:pPr>
        <w:pStyle w:val="Paragraphedeliste"/>
        <w:spacing w:after="0" w:line="240" w:lineRule="auto"/>
        <w:ind w:left="570"/>
        <w:jc w:val="both"/>
        <w:rPr>
          <w:rFonts w:ascii="Arial" w:hAnsi="Arial" w:cs="Arial"/>
          <w:sz w:val="24"/>
          <w:szCs w:val="24"/>
        </w:rPr>
      </w:pPr>
      <w:r w:rsidRPr="00AC4F25">
        <w:rPr>
          <w:rFonts w:ascii="Arial" w:hAnsi="Arial" w:cs="Arial"/>
          <w:b/>
          <w:sz w:val="24"/>
          <w:szCs w:val="24"/>
        </w:rPr>
        <w:t>*A l’arrivée à Idiofa</w:t>
      </w:r>
      <w:r w:rsidRPr="00DA6692">
        <w:rPr>
          <w:rFonts w:ascii="Arial" w:hAnsi="Arial" w:cs="Arial"/>
          <w:sz w:val="24"/>
          <w:szCs w:val="24"/>
        </w:rPr>
        <w:t> :</w:t>
      </w:r>
    </w:p>
    <w:p w:rsidR="00532EC9" w:rsidRPr="00DA6692" w:rsidRDefault="00532EC9" w:rsidP="00532EC9">
      <w:pPr>
        <w:pStyle w:val="Sansinterligne"/>
        <w:ind w:left="570"/>
        <w:jc w:val="both"/>
        <w:rPr>
          <w:rFonts w:ascii="Arial" w:hAnsi="Arial" w:cs="Arial"/>
          <w:sz w:val="24"/>
          <w:szCs w:val="24"/>
        </w:rPr>
      </w:pPr>
      <w:r w:rsidRPr="00DA6692">
        <w:rPr>
          <w:rFonts w:ascii="Arial" w:hAnsi="Arial" w:cs="Arial"/>
          <w:sz w:val="24"/>
          <w:szCs w:val="24"/>
        </w:rPr>
        <w:t>-   Accueil du corps à l’entrée de l’Eglise Cathédrale</w:t>
      </w:r>
      <w:r>
        <w:rPr>
          <w:rFonts w:ascii="Arial" w:hAnsi="Arial" w:cs="Arial"/>
          <w:sz w:val="24"/>
          <w:szCs w:val="24"/>
        </w:rPr>
        <w:t xml:space="preserve"> par le Curé-Doyen</w:t>
      </w:r>
    </w:p>
    <w:p w:rsidR="00532EC9" w:rsidRPr="00DA6692" w:rsidRDefault="00532EC9" w:rsidP="00532EC9">
      <w:pPr>
        <w:pStyle w:val="Sansinterligne"/>
        <w:ind w:left="570"/>
        <w:jc w:val="both"/>
        <w:rPr>
          <w:rFonts w:ascii="Arial" w:hAnsi="Arial" w:cs="Arial"/>
          <w:sz w:val="24"/>
          <w:szCs w:val="24"/>
        </w:rPr>
      </w:pPr>
      <w:r w:rsidRPr="00DA6692">
        <w:rPr>
          <w:rFonts w:ascii="Arial" w:hAnsi="Arial" w:cs="Arial"/>
          <w:sz w:val="24"/>
          <w:szCs w:val="24"/>
        </w:rPr>
        <w:t>-   Exposition à la Cathédrale Saint Kizito</w:t>
      </w:r>
    </w:p>
    <w:p w:rsidR="00532EC9" w:rsidRPr="00DA6692" w:rsidRDefault="00532EC9" w:rsidP="00532EC9">
      <w:pPr>
        <w:pStyle w:val="Sansinterligne"/>
        <w:ind w:left="570"/>
        <w:jc w:val="both"/>
        <w:rPr>
          <w:rFonts w:ascii="Arial" w:hAnsi="Arial" w:cs="Arial"/>
          <w:sz w:val="24"/>
          <w:szCs w:val="24"/>
        </w:rPr>
      </w:pPr>
      <w:r w:rsidRPr="00DA6692">
        <w:rPr>
          <w:rFonts w:ascii="Arial" w:hAnsi="Arial" w:cs="Arial"/>
          <w:sz w:val="24"/>
          <w:szCs w:val="24"/>
        </w:rPr>
        <w:t>-   Recueillement</w:t>
      </w:r>
    </w:p>
    <w:p w:rsidR="00532EC9" w:rsidRPr="00DA6692" w:rsidRDefault="00532EC9" w:rsidP="00532EC9">
      <w:pPr>
        <w:pStyle w:val="Sansinterligne"/>
        <w:ind w:left="570"/>
        <w:jc w:val="both"/>
        <w:rPr>
          <w:rFonts w:ascii="Arial" w:hAnsi="Arial" w:cs="Arial"/>
          <w:sz w:val="24"/>
          <w:szCs w:val="24"/>
        </w:rPr>
      </w:pPr>
    </w:p>
    <w:p w:rsidR="00532EC9" w:rsidRDefault="00532EC9" w:rsidP="00532EC9">
      <w:pPr>
        <w:jc w:val="both"/>
        <w:rPr>
          <w:rFonts w:ascii="Arial" w:hAnsi="Arial" w:cs="Arial"/>
        </w:rPr>
      </w:pPr>
      <w:r w:rsidRPr="00AC4F25">
        <w:rPr>
          <w:rFonts w:ascii="Arial" w:hAnsi="Arial" w:cs="Arial"/>
          <w:b/>
        </w:rPr>
        <w:t>*19h45</w:t>
      </w:r>
      <w:r w:rsidRPr="00AC4F25">
        <w:rPr>
          <w:rFonts w:ascii="Arial" w:hAnsi="Arial" w:cs="Arial"/>
        </w:rPr>
        <w:t xml:space="preserve"> : Office des défunts par les prêtres, les religieux (ses), les Séminaristes, </w:t>
      </w:r>
    </w:p>
    <w:p w:rsidR="00532EC9" w:rsidRDefault="00E64E8E" w:rsidP="00532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532EC9" w:rsidRPr="00AC4F25">
        <w:rPr>
          <w:rFonts w:ascii="Arial" w:hAnsi="Arial" w:cs="Arial"/>
        </w:rPr>
        <w:t>les demoiselles consacrées, les agents pastoraux.</w:t>
      </w:r>
    </w:p>
    <w:p w:rsidR="00532EC9" w:rsidRPr="00AC4F25" w:rsidRDefault="00532EC9" w:rsidP="00532EC9">
      <w:pPr>
        <w:jc w:val="both"/>
        <w:rPr>
          <w:rFonts w:ascii="Arial" w:hAnsi="Arial" w:cs="Arial"/>
        </w:rPr>
      </w:pPr>
    </w:p>
    <w:p w:rsidR="003C4964" w:rsidRDefault="00532EC9" w:rsidP="00532EC9">
      <w:pPr>
        <w:jc w:val="both"/>
        <w:rPr>
          <w:rFonts w:ascii="Arial" w:hAnsi="Arial" w:cs="Arial"/>
        </w:rPr>
      </w:pPr>
      <w:r w:rsidRPr="00AC4F25">
        <w:rPr>
          <w:rFonts w:ascii="Arial" w:hAnsi="Arial" w:cs="Arial"/>
          <w:b/>
        </w:rPr>
        <w:t>*20h00</w:t>
      </w:r>
      <w:r w:rsidRPr="00AC4F25">
        <w:rPr>
          <w:rFonts w:ascii="Arial" w:hAnsi="Arial" w:cs="Arial"/>
        </w:rPr>
        <w:t xml:space="preserve"> : Eucharistie </w:t>
      </w:r>
      <w:r>
        <w:rPr>
          <w:rFonts w:ascii="Arial" w:hAnsi="Arial" w:cs="Arial"/>
        </w:rPr>
        <w:t xml:space="preserve">qui sera </w:t>
      </w:r>
      <w:r w:rsidR="00A80870">
        <w:rPr>
          <w:rFonts w:ascii="Arial" w:hAnsi="Arial" w:cs="Arial"/>
        </w:rPr>
        <w:t>présidée par un Prêtre de la promotion de l’Abbé Jean-</w:t>
      </w:r>
      <w:r w:rsidR="003C4964">
        <w:rPr>
          <w:rFonts w:ascii="Arial" w:hAnsi="Arial" w:cs="Arial"/>
        </w:rPr>
        <w:t xml:space="preserve">   </w:t>
      </w:r>
    </w:p>
    <w:p w:rsidR="00532EC9" w:rsidRDefault="003C4964" w:rsidP="00532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80870">
        <w:rPr>
          <w:rFonts w:ascii="Arial" w:hAnsi="Arial" w:cs="Arial"/>
        </w:rPr>
        <w:t>Claude</w:t>
      </w:r>
      <w:r w:rsidR="00EA67CD">
        <w:rPr>
          <w:rFonts w:ascii="Arial" w:hAnsi="Arial" w:cs="Arial"/>
        </w:rPr>
        <w:t xml:space="preserve"> MUDIASUP</w:t>
      </w:r>
      <w:r w:rsidR="00532EC9" w:rsidRPr="00AC4F25">
        <w:rPr>
          <w:rFonts w:ascii="Arial" w:hAnsi="Arial" w:cs="Arial"/>
        </w:rPr>
        <w:t xml:space="preserve">.  </w:t>
      </w:r>
    </w:p>
    <w:p w:rsidR="00532EC9" w:rsidRPr="00AC4F25" w:rsidRDefault="00472A75" w:rsidP="00532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Couleur liturgique</w:t>
      </w:r>
      <w:r w:rsidR="00532EC9" w:rsidRPr="00AC4F2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 xml:space="preserve">le </w:t>
      </w:r>
      <w:r w:rsidR="00532EC9" w:rsidRPr="00AC4F25">
        <w:rPr>
          <w:rFonts w:ascii="Arial" w:hAnsi="Arial" w:cs="Arial"/>
        </w:rPr>
        <w:t>violet.</w:t>
      </w:r>
    </w:p>
    <w:p w:rsidR="00532EC9" w:rsidRPr="0067019A" w:rsidRDefault="00532EC9" w:rsidP="0067019A">
      <w:pPr>
        <w:jc w:val="both"/>
        <w:rPr>
          <w:rFonts w:ascii="Arial" w:hAnsi="Arial" w:cs="Arial"/>
        </w:rPr>
      </w:pPr>
      <w:r w:rsidRPr="0067019A">
        <w:rPr>
          <w:rFonts w:ascii="Arial" w:hAnsi="Arial" w:cs="Arial"/>
          <w:b/>
        </w:rPr>
        <w:t>*20h45</w:t>
      </w:r>
      <w:r w:rsidRPr="0067019A">
        <w:rPr>
          <w:rFonts w:ascii="Arial" w:hAnsi="Arial" w:cs="Arial"/>
        </w:rPr>
        <w:t xml:space="preserve"> à l’aube : Veillée mortuaire.</w:t>
      </w:r>
    </w:p>
    <w:p w:rsidR="001D1B7F" w:rsidRPr="00D64B13" w:rsidRDefault="001D1B7F" w:rsidP="00532EC9">
      <w:pPr>
        <w:pStyle w:val="Paragraphedeliste"/>
        <w:spacing w:after="0" w:line="240" w:lineRule="auto"/>
        <w:ind w:left="570"/>
        <w:jc w:val="both"/>
        <w:rPr>
          <w:rFonts w:ascii="Arial" w:hAnsi="Arial" w:cs="Arial"/>
          <w:sz w:val="12"/>
          <w:szCs w:val="24"/>
        </w:rPr>
      </w:pPr>
    </w:p>
    <w:p w:rsidR="00532EC9" w:rsidRPr="00AC4F25" w:rsidRDefault="000B022A" w:rsidP="00532EC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Jeu</w:t>
      </w:r>
      <w:r w:rsidR="00532EC9">
        <w:rPr>
          <w:rFonts w:ascii="Arial" w:hAnsi="Arial" w:cs="Arial"/>
          <w:b/>
          <w:sz w:val="24"/>
          <w:szCs w:val="24"/>
          <w:u w:val="single"/>
        </w:rPr>
        <w:t xml:space="preserve">di le </w:t>
      </w:r>
      <w:r>
        <w:rPr>
          <w:rFonts w:ascii="Arial" w:hAnsi="Arial" w:cs="Arial"/>
          <w:b/>
          <w:sz w:val="24"/>
          <w:szCs w:val="24"/>
          <w:u w:val="single"/>
        </w:rPr>
        <w:t>24 août</w:t>
      </w:r>
      <w:r w:rsidR="00532EC9">
        <w:rPr>
          <w:rFonts w:ascii="Arial" w:hAnsi="Arial" w:cs="Arial"/>
          <w:b/>
          <w:sz w:val="24"/>
          <w:szCs w:val="24"/>
          <w:u w:val="single"/>
        </w:rPr>
        <w:t xml:space="preserve">  201</w:t>
      </w:r>
      <w:r>
        <w:rPr>
          <w:rFonts w:ascii="Arial" w:hAnsi="Arial" w:cs="Arial"/>
          <w:b/>
          <w:sz w:val="24"/>
          <w:szCs w:val="24"/>
          <w:u w:val="single"/>
        </w:rPr>
        <w:t>7</w:t>
      </w:r>
    </w:p>
    <w:p w:rsidR="00532EC9" w:rsidRDefault="00532EC9" w:rsidP="00532EC9">
      <w:pPr>
        <w:pStyle w:val="Paragraphedeliste"/>
        <w:spacing w:after="0" w:line="240" w:lineRule="auto"/>
        <w:ind w:left="570"/>
        <w:jc w:val="both"/>
        <w:rPr>
          <w:rFonts w:ascii="Arial" w:hAnsi="Arial" w:cs="Arial"/>
          <w:sz w:val="24"/>
          <w:szCs w:val="24"/>
        </w:rPr>
      </w:pPr>
    </w:p>
    <w:p w:rsidR="00532EC9" w:rsidRPr="004853C0" w:rsidRDefault="00532EC9" w:rsidP="004853C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10h30</w:t>
      </w:r>
      <w:r>
        <w:rPr>
          <w:rFonts w:ascii="Arial" w:hAnsi="Arial" w:cs="Arial"/>
          <w:sz w:val="24"/>
          <w:szCs w:val="24"/>
        </w:rPr>
        <w:t xml:space="preserve"> : Eucharistie qui sera présidée par  </w:t>
      </w:r>
      <w:r w:rsidR="004853C0">
        <w:rPr>
          <w:rFonts w:ascii="Arial" w:hAnsi="Arial" w:cs="Arial"/>
          <w:sz w:val="24"/>
          <w:szCs w:val="24"/>
        </w:rPr>
        <w:t>Monsieur l’Abbé Roland KANIK, Secrétaire Chancelier</w:t>
      </w:r>
      <w:r>
        <w:rPr>
          <w:rFonts w:ascii="Arial" w:hAnsi="Arial" w:cs="Arial"/>
          <w:sz w:val="24"/>
          <w:szCs w:val="24"/>
        </w:rPr>
        <w:t xml:space="preserve"> </w:t>
      </w:r>
      <w:r w:rsidRPr="004853C0">
        <w:rPr>
          <w:rFonts w:ascii="Arial" w:hAnsi="Arial" w:cs="Arial"/>
          <w:sz w:val="24"/>
          <w:szCs w:val="24"/>
        </w:rPr>
        <w:t xml:space="preserve"> suivie de l’inhumation à Nto-Luzingu. </w:t>
      </w:r>
    </w:p>
    <w:p w:rsidR="00532EC9" w:rsidRPr="00A64A7D" w:rsidRDefault="00532EC9" w:rsidP="00532EC9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64A7D">
        <w:rPr>
          <w:rFonts w:ascii="Arial" w:hAnsi="Arial" w:cs="Arial"/>
          <w:sz w:val="24"/>
          <w:szCs w:val="24"/>
        </w:rPr>
        <w:t xml:space="preserve">Couleur liturgique : </w:t>
      </w:r>
      <w:r w:rsidR="004853C0">
        <w:rPr>
          <w:rFonts w:ascii="Arial" w:hAnsi="Arial" w:cs="Arial"/>
          <w:sz w:val="24"/>
          <w:szCs w:val="24"/>
        </w:rPr>
        <w:t>le v</w:t>
      </w:r>
      <w:r w:rsidRPr="00A64A7D">
        <w:rPr>
          <w:rFonts w:ascii="Arial" w:hAnsi="Arial" w:cs="Arial"/>
          <w:sz w:val="24"/>
          <w:szCs w:val="24"/>
        </w:rPr>
        <w:t>iolet.</w:t>
      </w:r>
    </w:p>
    <w:p w:rsidR="00532EC9" w:rsidRPr="00AA2811" w:rsidRDefault="00532EC9" w:rsidP="00532EC9">
      <w:pPr>
        <w:jc w:val="both"/>
        <w:rPr>
          <w:rFonts w:ascii="Arial" w:hAnsi="Arial" w:cs="Arial"/>
        </w:rPr>
      </w:pPr>
    </w:p>
    <w:p w:rsidR="00532EC9" w:rsidRPr="00D64B13" w:rsidRDefault="00532EC9" w:rsidP="00532EC9">
      <w:pPr>
        <w:jc w:val="both"/>
        <w:rPr>
          <w:rFonts w:ascii="Arial" w:hAnsi="Arial" w:cs="Arial"/>
          <w:sz w:val="4"/>
        </w:rPr>
      </w:pPr>
    </w:p>
    <w:p w:rsidR="00532EC9" w:rsidRDefault="00532EC9" w:rsidP="00532EC9">
      <w:pPr>
        <w:tabs>
          <w:tab w:val="left" w:pos="5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Fait à Idiofa, le </w:t>
      </w:r>
      <w:r w:rsidR="00D64B13">
        <w:rPr>
          <w:rFonts w:ascii="Arial" w:hAnsi="Arial" w:cs="Arial"/>
        </w:rPr>
        <w:t>17 août</w:t>
      </w:r>
      <w:r>
        <w:rPr>
          <w:rFonts w:ascii="Arial" w:hAnsi="Arial" w:cs="Arial"/>
        </w:rPr>
        <w:t xml:space="preserve"> 201</w:t>
      </w:r>
      <w:r w:rsidR="00D64B1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</w:p>
    <w:p w:rsidR="00532EC9" w:rsidRDefault="00532EC9" w:rsidP="00532EC9">
      <w:pPr>
        <w:tabs>
          <w:tab w:val="left" w:pos="5160"/>
        </w:tabs>
        <w:jc w:val="both"/>
        <w:rPr>
          <w:rFonts w:ascii="Arial" w:hAnsi="Arial" w:cs="Arial"/>
        </w:rPr>
      </w:pPr>
    </w:p>
    <w:p w:rsidR="00532EC9" w:rsidRDefault="00532EC9" w:rsidP="00532EC9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Abbé Roland KANIK </w:t>
      </w:r>
    </w:p>
    <w:p w:rsidR="00532EC9" w:rsidRDefault="00532EC9" w:rsidP="00532EC9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532EC9" w:rsidRDefault="00532EC9" w:rsidP="00532EC9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532EC9" w:rsidRDefault="00532EC9" w:rsidP="00532EC9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532EC9" w:rsidRDefault="00532EC9" w:rsidP="00532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Secrétaire Chancelier</w:t>
      </w:r>
    </w:p>
    <w:p w:rsidR="00D64B13" w:rsidRPr="00D64B13" w:rsidRDefault="00D64B13" w:rsidP="00532EC9">
      <w:pPr>
        <w:jc w:val="both"/>
        <w:rPr>
          <w:rFonts w:ascii="Arial" w:hAnsi="Arial" w:cs="Arial"/>
          <w:sz w:val="12"/>
        </w:rPr>
      </w:pPr>
    </w:p>
    <w:p w:rsidR="00532EC9" w:rsidRPr="00E15B15" w:rsidRDefault="00532EC9" w:rsidP="00532EC9">
      <w:pPr>
        <w:pStyle w:val="Pieddepage"/>
        <w:pBdr>
          <w:top w:val="thinThickSmallGap" w:sz="24" w:space="0" w:color="622423"/>
        </w:pBdr>
        <w:rPr>
          <w:rFonts w:ascii="Cambria" w:hAnsi="Cambria"/>
          <w:sz w:val="2"/>
          <w:lang w:val="it-IT"/>
        </w:rPr>
      </w:pPr>
    </w:p>
    <w:p w:rsidR="00532EC9" w:rsidRDefault="00532EC9" w:rsidP="00532EC9">
      <w:pPr>
        <w:pStyle w:val="Sansinterligne"/>
        <w:jc w:val="center"/>
        <w:rPr>
          <w:rFonts w:ascii="Estrangelo Edessa" w:eastAsia="Arial Unicode MS" w:hAnsi="Estrangelo Edessa" w:cs="Estrangelo Edessa" w:hint="eastAsia"/>
          <w:sz w:val="18"/>
          <w:szCs w:val="18"/>
        </w:rPr>
      </w:pPr>
      <w:r>
        <w:rPr>
          <w:rFonts w:ascii="Estrangelo Edessa" w:eastAsia="Arial Unicode MS" w:hAnsi="Estrangelo Edessa" w:cs="Estrangelo Edessa"/>
          <w:sz w:val="18"/>
          <w:szCs w:val="18"/>
        </w:rPr>
        <w:t>B.P. 8251 – KINSHASA 1  -  REPUBLIQUE DEMOCRATIQUE DU CONGO</w:t>
      </w:r>
    </w:p>
    <w:p w:rsidR="009321E4" w:rsidRPr="009321E4" w:rsidRDefault="00532EC9" w:rsidP="009321E4">
      <w:pPr>
        <w:pStyle w:val="Sansinterligne"/>
        <w:jc w:val="center"/>
        <w:rPr>
          <w:rFonts w:ascii="Estrangelo Edessa" w:eastAsia="Arial Unicode MS" w:hAnsi="Estrangelo Edessa" w:cs="Estrangelo Edessa" w:hint="eastAsia"/>
          <w:sz w:val="18"/>
          <w:szCs w:val="18"/>
        </w:rPr>
      </w:pPr>
      <w:r>
        <w:rPr>
          <w:rFonts w:ascii="Estrangelo Edessa" w:eastAsia="Arial Unicode MS" w:hAnsi="Estrangelo Edessa" w:cs="Estrangelo Edessa"/>
          <w:sz w:val="18"/>
          <w:szCs w:val="18"/>
        </w:rPr>
        <w:t xml:space="preserve">TEL. : 0024381 690 11 37   - E-mail : </w:t>
      </w:r>
      <w:hyperlink r:id="rId8" w:history="1">
        <w:r w:rsidRPr="00766904">
          <w:rPr>
            <w:rStyle w:val="Lienhypertexte"/>
            <w:rFonts w:ascii="Bookman Old Style" w:hAnsi="Bookman Old Style"/>
            <w:sz w:val="20"/>
            <w:szCs w:val="20"/>
          </w:rPr>
          <w:t>idiofachancellerie@gmail.com</w:t>
        </w:r>
      </w:hyperlink>
      <w:r>
        <w:rPr>
          <w:rFonts w:ascii="Estrangelo Edessa" w:eastAsia="Arial Unicode MS" w:hAnsi="Estrangelo Edessa" w:cs="Estrangelo Edessa"/>
          <w:sz w:val="18"/>
          <w:szCs w:val="18"/>
        </w:rPr>
        <w:t xml:space="preserve"> - Web site : </w:t>
      </w:r>
      <w:r w:rsidR="009321E4">
        <w:rPr>
          <w:rFonts w:ascii="Estrangelo Edessa" w:eastAsia="Arial Unicode MS" w:hAnsi="Estrangelo Edessa" w:cs="Estrangelo Edessa"/>
          <w:sz w:val="18"/>
          <w:szCs w:val="18"/>
        </w:rPr>
        <w:t>www.diocese-idiofa.org</w:t>
      </w:r>
    </w:p>
    <w:sectPr w:rsidR="009321E4" w:rsidRPr="009321E4" w:rsidSect="0073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E3" w:rsidRDefault="00FD0CE3" w:rsidP="009321E4">
      <w:r>
        <w:separator/>
      </w:r>
    </w:p>
  </w:endnote>
  <w:endnote w:type="continuationSeparator" w:id="1">
    <w:p w:rsidR="00FD0CE3" w:rsidRDefault="00FD0CE3" w:rsidP="0093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E3" w:rsidRDefault="00FD0CE3" w:rsidP="009321E4">
      <w:r>
        <w:separator/>
      </w:r>
    </w:p>
  </w:footnote>
  <w:footnote w:type="continuationSeparator" w:id="1">
    <w:p w:rsidR="00FD0CE3" w:rsidRDefault="00FD0CE3" w:rsidP="00932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4424"/>
    <w:multiLevelType w:val="hybridMultilevel"/>
    <w:tmpl w:val="76D068C8"/>
    <w:lvl w:ilvl="0" w:tplc="89E20B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20A57"/>
    <w:multiLevelType w:val="hybridMultilevel"/>
    <w:tmpl w:val="CD966E44"/>
    <w:lvl w:ilvl="0" w:tplc="040C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EC9"/>
    <w:rsid w:val="000B022A"/>
    <w:rsid w:val="000B75B4"/>
    <w:rsid w:val="001D1B7F"/>
    <w:rsid w:val="001E6563"/>
    <w:rsid w:val="001F4B23"/>
    <w:rsid w:val="00300799"/>
    <w:rsid w:val="003C4964"/>
    <w:rsid w:val="004175CC"/>
    <w:rsid w:val="00472A75"/>
    <w:rsid w:val="004853C0"/>
    <w:rsid w:val="00532EC9"/>
    <w:rsid w:val="00600066"/>
    <w:rsid w:val="0067019A"/>
    <w:rsid w:val="006E7ABB"/>
    <w:rsid w:val="009321E4"/>
    <w:rsid w:val="00A1061C"/>
    <w:rsid w:val="00A80870"/>
    <w:rsid w:val="00B83806"/>
    <w:rsid w:val="00C87774"/>
    <w:rsid w:val="00CC17D1"/>
    <w:rsid w:val="00CD62EC"/>
    <w:rsid w:val="00D64B13"/>
    <w:rsid w:val="00E32485"/>
    <w:rsid w:val="00E64E8E"/>
    <w:rsid w:val="00EA67CD"/>
    <w:rsid w:val="00F47B2C"/>
    <w:rsid w:val="00FD0CE3"/>
    <w:rsid w:val="00FD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32EC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32E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32EC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32EC9"/>
  </w:style>
  <w:style w:type="character" w:styleId="Lienhypertexte">
    <w:name w:val="Hyperlink"/>
    <w:basedOn w:val="Policepardfaut"/>
    <w:uiPriority w:val="99"/>
    <w:unhideWhenUsed/>
    <w:rsid w:val="00532EC9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32EC9"/>
  </w:style>
  <w:style w:type="paragraph" w:styleId="Pieddepage">
    <w:name w:val="footer"/>
    <w:basedOn w:val="Normal"/>
    <w:link w:val="PieddepageCar"/>
    <w:uiPriority w:val="99"/>
    <w:unhideWhenUsed/>
    <w:rsid w:val="00532EC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32E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fachanceller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iofachanceller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 CH</dc:creator>
  <cp:lastModifiedBy>lenovo</cp:lastModifiedBy>
  <cp:revision>2</cp:revision>
  <cp:lastPrinted>2017-08-18T07:28:00Z</cp:lastPrinted>
  <dcterms:created xsi:type="dcterms:W3CDTF">2017-08-18T08:34:00Z</dcterms:created>
  <dcterms:modified xsi:type="dcterms:W3CDTF">2017-08-18T08:34:00Z</dcterms:modified>
</cp:coreProperties>
</file>